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4639A" w14:textId="6E8F0BA6" w:rsidR="00F66AF6" w:rsidRPr="00926962" w:rsidRDefault="00267629" w:rsidP="00926962">
      <w:pPr>
        <w:spacing w:line="480" w:lineRule="exact"/>
        <w:jc w:val="center"/>
        <w:rPr>
          <w:rFonts w:ascii="メイリオ" w:eastAsia="メイリオ" w:hAnsi="メイリオ" w:cs="メイリオ"/>
          <w:b/>
          <w:bCs/>
          <w:sz w:val="40"/>
        </w:rPr>
      </w:pPr>
      <w:proofErr w:type="spellStart"/>
      <w:r>
        <w:rPr>
          <w:rFonts w:ascii="メイリオ" w:eastAsia="メイリオ" w:hAnsi="メイリオ" w:cs="メイリオ" w:hint="eastAsia"/>
          <w:b/>
          <w:bCs/>
          <w:sz w:val="40"/>
        </w:rPr>
        <w:t>DHQBOXsytem</w:t>
      </w:r>
      <w:proofErr w:type="spellEnd"/>
      <w:r>
        <w:rPr>
          <w:rFonts w:ascii="メイリオ" w:eastAsia="メイリオ" w:hAnsi="メイリオ" w:cs="メイリオ" w:hint="eastAsia"/>
          <w:b/>
          <w:bCs/>
          <w:sz w:val="40"/>
        </w:rPr>
        <w:t xml:space="preserve"> </w:t>
      </w:r>
      <w:r w:rsidR="008A2285">
        <w:rPr>
          <w:rFonts w:ascii="メイリオ" w:eastAsia="メイリオ" w:hAnsi="メイリオ" w:cs="メイリオ" w:hint="eastAsia"/>
          <w:b/>
          <w:bCs/>
          <w:sz w:val="40"/>
        </w:rPr>
        <w:t>更新</w:t>
      </w:r>
      <w:r>
        <w:rPr>
          <w:rFonts w:ascii="メイリオ" w:eastAsia="メイリオ" w:hAnsi="メイリオ" w:cs="メイリオ" w:hint="eastAsia"/>
          <w:b/>
          <w:bCs/>
          <w:sz w:val="40"/>
        </w:rPr>
        <w:t>手続き書類</w:t>
      </w:r>
    </w:p>
    <w:p w14:paraId="160AB4FE" w14:textId="77777777" w:rsidR="00F66AF6" w:rsidRDefault="00F66AF6">
      <w:pPr>
        <w:spacing w:line="160" w:lineRule="exact"/>
      </w:pPr>
    </w:p>
    <w:p w14:paraId="0478E7D6" w14:textId="4C9009F4" w:rsidR="00F66AF6" w:rsidRPr="00192BDF" w:rsidRDefault="00F66AF6" w:rsidP="00267629">
      <w:pPr>
        <w:rPr>
          <w:rFonts w:cs="Arial"/>
          <w:sz w:val="24"/>
        </w:rPr>
      </w:pPr>
      <w:r w:rsidRPr="00192BDF">
        <w:rPr>
          <w:rFonts w:cs="Arial" w:hint="eastAsia"/>
          <w:sz w:val="24"/>
        </w:rPr>
        <w:t xml:space="preserve">株式会社ジェンダーメディカルリサーチ　</w:t>
      </w:r>
      <w:r w:rsidRPr="00192BDF">
        <w:rPr>
          <w:rFonts w:cs="Arial" w:hint="eastAsia"/>
          <w:sz w:val="24"/>
        </w:rPr>
        <w:t>DHQ</w:t>
      </w:r>
      <w:r w:rsidRPr="00192BDF">
        <w:rPr>
          <w:rFonts w:cs="Arial" w:hint="eastAsia"/>
          <w:sz w:val="24"/>
        </w:rPr>
        <w:t>サポートセンター</w:t>
      </w:r>
    </w:p>
    <w:p w14:paraId="4C324650" w14:textId="3941991B" w:rsidR="00267629" w:rsidRDefault="008D474A" w:rsidP="00267629">
      <w:pPr>
        <w:spacing w:line="560" w:lineRule="exact"/>
        <w:jc w:val="left"/>
        <w:rPr>
          <w:rStyle w:val="a3"/>
          <w:rFonts w:cs="Arial"/>
          <w:sz w:val="24"/>
        </w:rPr>
      </w:pPr>
      <w:r>
        <w:rPr>
          <w:rFonts w:cs="Arial" w:hint="eastAsia"/>
          <w:noProof/>
          <w:sz w:val="24"/>
        </w:rPr>
        <mc:AlternateContent>
          <mc:Choice Requires="wps">
            <w:drawing>
              <wp:anchor distT="0" distB="0" distL="114300" distR="114300" simplePos="0" relativeHeight="251659264" behindDoc="0" locked="0" layoutInCell="1" allowOverlap="1" wp14:anchorId="5C9CDBCD" wp14:editId="55917365">
                <wp:simplePos x="0" y="0"/>
                <wp:positionH relativeFrom="column">
                  <wp:posOffset>-127190</wp:posOffset>
                </wp:positionH>
                <wp:positionV relativeFrom="paragraph">
                  <wp:posOffset>354965</wp:posOffset>
                </wp:positionV>
                <wp:extent cx="42291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22910" cy="914400"/>
                        </a:xfrm>
                        <a:prstGeom prst="rect">
                          <a:avLst/>
                        </a:prstGeom>
                        <a:noFill/>
                        <a:ln w="6350">
                          <a:noFill/>
                        </a:ln>
                      </wps:spPr>
                      <wps:txbx>
                        <w:txbxContent>
                          <w:p w14:paraId="43B09AB0" w14:textId="77777777" w:rsidR="008D474A" w:rsidRDefault="008D474A" w:rsidP="008D474A">
                            <w:r>
                              <w:rPr>
                                <w:rFonts w:hint="eastAsia"/>
                              </w:rPr>
                              <w:t>✓</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9CDBCD" id="_x0000_t202" coordsize="21600,21600" o:spt="202" path="m,l,21600r21600,l21600,xe">
                <v:stroke joinstyle="miter"/>
                <v:path gradientshapeok="t" o:connecttype="rect"/>
              </v:shapetype>
              <v:shape id="Text Box 1" o:spid="_x0000_s1026" type="#_x0000_t202" style="position:absolute;margin-left:-10pt;margin-top:27.95pt;width:33.3pt;height:1in;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" filled="f" stroked="f" strokeweight=".5pt">
                <v:textbox style="layout-flow:vertical-ideographic">
                  <w:txbxContent>
                    <w:p w14:paraId="43B09AB0" w14:textId="77777777" w:rsidR="008D474A" w:rsidRDefault="008D474A" w:rsidP="008D474A">
                      <w:r>
                        <w:rPr>
                          <w:rFonts w:hint="eastAsia"/>
                        </w:rPr>
                        <w:t>✓</w:t>
                      </w:r>
                    </w:p>
                  </w:txbxContent>
                </v:textbox>
              </v:shape>
            </w:pict>
          </mc:Fallback>
        </mc:AlternateContent>
      </w:r>
      <w:r w:rsidR="00F66AF6" w:rsidRPr="00192BDF">
        <w:rPr>
          <w:rFonts w:cs="Arial" w:hint="eastAsia"/>
          <w:sz w:val="24"/>
        </w:rPr>
        <w:t>FAX</w:t>
      </w:r>
      <w:r w:rsidR="00F66AF6" w:rsidRPr="00192BDF">
        <w:rPr>
          <w:rFonts w:cs="Arial" w:hint="eastAsia"/>
          <w:sz w:val="24"/>
        </w:rPr>
        <w:t xml:space="preserve">　</w:t>
      </w:r>
      <w:r w:rsidR="00F66AF6" w:rsidRPr="00192BDF">
        <w:rPr>
          <w:rFonts w:cs="Arial"/>
          <w:sz w:val="24"/>
        </w:rPr>
        <w:t>03-</w:t>
      </w:r>
      <w:r w:rsidR="00F66AF6" w:rsidRPr="00192BDF">
        <w:rPr>
          <w:rFonts w:cs="Arial" w:hint="eastAsia"/>
          <w:sz w:val="24"/>
        </w:rPr>
        <w:t>3876</w:t>
      </w:r>
      <w:r w:rsidR="00F66AF6" w:rsidRPr="00192BDF">
        <w:rPr>
          <w:rFonts w:cs="Arial"/>
          <w:sz w:val="24"/>
        </w:rPr>
        <w:t>-</w:t>
      </w:r>
      <w:r w:rsidR="00F66AF6" w:rsidRPr="00192BDF">
        <w:rPr>
          <w:rFonts w:cs="Arial" w:hint="eastAsia"/>
          <w:sz w:val="24"/>
        </w:rPr>
        <w:t>9084</w:t>
      </w:r>
      <w:r w:rsidR="00192BDF">
        <w:rPr>
          <w:rFonts w:cs="Arial" w:hint="eastAsia"/>
          <w:sz w:val="24"/>
        </w:rPr>
        <w:t xml:space="preserve">　　</w:t>
      </w:r>
      <w:r w:rsidR="00267629" w:rsidRPr="00192BDF">
        <w:rPr>
          <w:rFonts w:cs="Arial" w:hint="eastAsia"/>
          <w:sz w:val="24"/>
        </w:rPr>
        <w:t xml:space="preserve">メール：　</w:t>
      </w:r>
      <w:hyperlink r:id="rId7" w:history="1">
        <w:r w:rsidR="00267629" w:rsidRPr="00192BDF">
          <w:rPr>
            <w:rStyle w:val="a3"/>
            <w:rFonts w:cs="Arial" w:hint="eastAsia"/>
            <w:sz w:val="24"/>
          </w:rPr>
          <w:t>m</w:t>
        </w:r>
        <w:r w:rsidR="00267629" w:rsidRPr="00192BDF">
          <w:rPr>
            <w:rStyle w:val="a3"/>
            <w:rFonts w:cs="Arial"/>
            <w:sz w:val="24"/>
          </w:rPr>
          <w:t>yanko@vividlady.com</w:t>
        </w:r>
      </w:hyperlink>
    </w:p>
    <w:p w14:paraId="6D1F1F56" w14:textId="2D9B48B8" w:rsidR="00EB1FF1" w:rsidRPr="00EB1FF1" w:rsidRDefault="00EB1FF1" w:rsidP="00EB1FF1">
      <w:pPr>
        <w:pStyle w:val="a8"/>
        <w:numPr>
          <w:ilvl w:val="0"/>
          <w:numId w:val="7"/>
        </w:numPr>
        <w:ind w:leftChars="0"/>
        <w:rPr>
          <w:rFonts w:cs="Arial"/>
          <w:sz w:val="24"/>
        </w:rPr>
      </w:pPr>
      <w:r w:rsidRPr="00EB1FF1">
        <w:rPr>
          <w:rFonts w:cs="Arial" w:hint="eastAsia"/>
          <w:sz w:val="24"/>
        </w:rPr>
        <w:t>DHQBOX</w:t>
      </w:r>
      <w:r w:rsidRPr="00EB1FF1">
        <w:rPr>
          <w:rFonts w:cs="Arial" w:hint="eastAsia"/>
          <w:sz w:val="24"/>
        </w:rPr>
        <w:t>クラウドシステムの更新　（</w:t>
      </w:r>
      <w:r w:rsidRPr="00EB1FF1">
        <w:rPr>
          <w:rFonts w:cs="Arial" w:hint="eastAsia"/>
          <w:sz w:val="24"/>
        </w:rPr>
        <w:t>20</w:t>
      </w:r>
      <w:r w:rsidR="00343D1B">
        <w:rPr>
          <w:rFonts w:cs="Arial" w:hint="eastAsia"/>
          <w:sz w:val="24"/>
        </w:rPr>
        <w:t>25</w:t>
      </w:r>
      <w:r w:rsidRPr="00EB1FF1">
        <w:rPr>
          <w:rFonts w:cs="Arial" w:hint="eastAsia"/>
          <w:sz w:val="24"/>
        </w:rPr>
        <w:t>年</w:t>
      </w:r>
      <w:r w:rsidRPr="00EB1FF1">
        <w:rPr>
          <w:rFonts w:cs="Arial" w:hint="eastAsia"/>
          <w:sz w:val="24"/>
        </w:rPr>
        <w:t>3</w:t>
      </w:r>
      <w:r w:rsidRPr="00EB1FF1">
        <w:rPr>
          <w:rFonts w:cs="Arial" w:hint="eastAsia"/>
          <w:sz w:val="24"/>
        </w:rPr>
        <w:t>月末日まで）</w:t>
      </w:r>
    </w:p>
    <w:p w14:paraId="5573463A" w14:textId="1989EF5B" w:rsidR="00EB1FF1" w:rsidRPr="00EB1FF1" w:rsidRDefault="00EB1FF1" w:rsidP="00EB1FF1">
      <w:pPr>
        <w:pStyle w:val="a8"/>
        <w:numPr>
          <w:ilvl w:val="0"/>
          <w:numId w:val="7"/>
        </w:numPr>
        <w:ind w:leftChars="0"/>
        <w:rPr>
          <w:rFonts w:cs="Arial"/>
          <w:sz w:val="24"/>
        </w:rPr>
      </w:pPr>
      <w:r w:rsidRPr="00EB1FF1">
        <w:rPr>
          <w:rFonts w:cs="Arial" w:hint="eastAsia"/>
          <w:sz w:val="24"/>
        </w:rPr>
        <w:t>個人結果票印刷ソフト（</w:t>
      </w:r>
      <w:r w:rsidRPr="00EB1FF1">
        <w:rPr>
          <w:rFonts w:cs="Arial" w:hint="eastAsia"/>
          <w:sz w:val="24"/>
        </w:rPr>
        <w:t>2010</w:t>
      </w:r>
      <w:r w:rsidRPr="00EB1FF1">
        <w:rPr>
          <w:rFonts w:cs="Arial" w:hint="eastAsia"/>
          <w:sz w:val="24"/>
        </w:rPr>
        <w:t xml:space="preserve">対応）の更新　</w:t>
      </w:r>
      <w:r w:rsidRPr="00EB1FF1">
        <w:rPr>
          <w:rFonts w:cs="Arial" w:hint="eastAsia"/>
          <w:sz w:val="24"/>
        </w:rPr>
        <w:t>(202</w:t>
      </w:r>
      <w:r w:rsidR="00343D1B">
        <w:rPr>
          <w:rFonts w:cs="Arial" w:hint="eastAsia"/>
          <w:sz w:val="24"/>
        </w:rPr>
        <w:t>5</w:t>
      </w:r>
      <w:r w:rsidRPr="00EB1FF1">
        <w:rPr>
          <w:rFonts w:cs="Arial" w:hint="eastAsia"/>
          <w:sz w:val="24"/>
        </w:rPr>
        <w:t>年</w:t>
      </w:r>
      <w:r w:rsidRPr="00EB1FF1">
        <w:rPr>
          <w:rFonts w:cs="Arial" w:hint="eastAsia"/>
          <w:sz w:val="24"/>
        </w:rPr>
        <w:t>3</w:t>
      </w:r>
      <w:r w:rsidRPr="00EB1FF1">
        <w:rPr>
          <w:rFonts w:cs="Arial" w:hint="eastAsia"/>
          <w:sz w:val="24"/>
        </w:rPr>
        <w:t>月末日まで</w:t>
      </w:r>
      <w:r w:rsidRPr="00EB1FF1">
        <w:rPr>
          <w:rFonts w:cs="Arial" w:hint="eastAsia"/>
          <w:sz w:val="24"/>
        </w:rPr>
        <w:t>)</w:t>
      </w:r>
      <w:r w:rsidRPr="00EB1FF1">
        <w:rPr>
          <w:rFonts w:cs="Arial" w:hint="eastAsia"/>
          <w:sz w:val="24"/>
        </w:rPr>
        <w:t xml:space="preserve">　</w:t>
      </w:r>
    </w:p>
    <w:p w14:paraId="1D599703" w14:textId="16C40DFC" w:rsidR="00267629" w:rsidRPr="00EB1FF1" w:rsidRDefault="00EB1FF1" w:rsidP="00EB1FF1">
      <w:pPr>
        <w:pStyle w:val="a8"/>
        <w:ind w:leftChars="0" w:left="360"/>
        <w:rPr>
          <w:rFonts w:cs="Arial"/>
          <w:sz w:val="24"/>
        </w:rPr>
      </w:pPr>
      <w:r w:rsidRPr="00EB1FF1">
        <w:rPr>
          <w:rFonts w:cs="Arial" w:hint="eastAsia"/>
          <w:sz w:val="24"/>
        </w:rPr>
        <w:t xml:space="preserve">　　個人結果票印刷ソフト　</w:t>
      </w:r>
      <w:r w:rsidRPr="00EB1FF1">
        <w:rPr>
          <w:rFonts w:cs="Arial" w:hint="eastAsia"/>
          <w:sz w:val="24"/>
        </w:rPr>
        <w:t>BDHQ</w:t>
      </w:r>
      <w:r w:rsidRPr="00EB1FF1">
        <w:rPr>
          <w:rFonts w:cs="Arial" w:hint="eastAsia"/>
          <w:sz w:val="24"/>
        </w:rPr>
        <w:t xml:space="preserve">単独　</w:t>
      </w:r>
      <w:r w:rsidRPr="00EB1FF1">
        <w:rPr>
          <w:rFonts w:cs="Arial" w:hint="eastAsia"/>
          <w:sz w:val="24"/>
        </w:rPr>
        <w:t>BDHQ15y</w:t>
      </w:r>
      <w:r w:rsidRPr="00EB1FF1">
        <w:rPr>
          <w:rFonts w:cs="Arial" w:hint="eastAsia"/>
          <w:sz w:val="24"/>
        </w:rPr>
        <w:t xml:space="preserve">単独　</w:t>
      </w:r>
      <w:r w:rsidRPr="00EB1FF1">
        <w:rPr>
          <w:rFonts w:cs="Arial" w:hint="eastAsia"/>
          <w:sz w:val="24"/>
        </w:rPr>
        <w:t>BDHQ+BDHQ15y</w:t>
      </w:r>
      <w:r w:rsidRPr="00EB1FF1">
        <w:rPr>
          <w:rFonts w:cs="Arial" w:hint="eastAsia"/>
          <w:sz w:val="24"/>
        </w:rPr>
        <w:t xml:space="preserve">　</w:t>
      </w:r>
    </w:p>
    <w:p w14:paraId="4D5E9534" w14:textId="4D423E22" w:rsidR="00343D1B" w:rsidRDefault="00343D1B" w:rsidP="00343D1B">
      <w:pPr>
        <w:rPr>
          <w:rFonts w:cs="Arial"/>
          <w:sz w:val="24"/>
        </w:rPr>
      </w:pPr>
    </w:p>
    <w:p w14:paraId="20E9E991" w14:textId="01568DC6" w:rsidR="00343D1B" w:rsidRPr="00343D1B" w:rsidRDefault="008D474A" w:rsidP="00343D1B">
      <w:pPr>
        <w:rPr>
          <w:rFonts w:cs="Arial"/>
          <w:b/>
          <w:bCs/>
          <w:color w:val="FF0000"/>
          <w:sz w:val="24"/>
          <w:u w:val="single"/>
        </w:rPr>
      </w:pPr>
      <w:r>
        <w:rPr>
          <w:rFonts w:cs="Arial" w:hint="eastAsia"/>
          <w:noProof/>
          <w:sz w:val="24"/>
        </w:rPr>
        <mc:AlternateContent>
          <mc:Choice Requires="wps">
            <w:drawing>
              <wp:anchor distT="0" distB="0" distL="114300" distR="114300" simplePos="0" relativeHeight="251661312" behindDoc="0" locked="0" layoutInCell="1" allowOverlap="1" wp14:anchorId="3D0106A4" wp14:editId="08628171">
                <wp:simplePos x="0" y="0"/>
                <wp:positionH relativeFrom="column">
                  <wp:posOffset>-132025</wp:posOffset>
                </wp:positionH>
                <wp:positionV relativeFrom="paragraph">
                  <wp:posOffset>220630</wp:posOffset>
                </wp:positionV>
                <wp:extent cx="422910" cy="914400"/>
                <wp:effectExtent l="0" t="0" r="0" b="0"/>
                <wp:wrapNone/>
                <wp:docPr id="903391491" name="Text Box 903391491"/>
                <wp:cNvGraphicFramePr/>
                <a:graphic xmlns:a="http://schemas.openxmlformats.org/drawingml/2006/main">
                  <a:graphicData uri="http://schemas.microsoft.com/office/word/2010/wordprocessingShape">
                    <wps:wsp>
                      <wps:cNvSpPr txBox="1"/>
                      <wps:spPr>
                        <a:xfrm>
                          <a:off x="0" y="0"/>
                          <a:ext cx="422910" cy="914400"/>
                        </a:xfrm>
                        <a:prstGeom prst="rect">
                          <a:avLst/>
                        </a:prstGeom>
                        <a:noFill/>
                        <a:ln w="6350">
                          <a:noFill/>
                        </a:ln>
                      </wps:spPr>
                      <wps:txbx>
                        <w:txbxContent>
                          <w:p w14:paraId="4804CD7D" w14:textId="77777777" w:rsidR="008D474A" w:rsidRDefault="008D474A" w:rsidP="008D474A">
                            <w:r>
                              <w:rPr>
                                <w:rFonts w:hint="eastAsia"/>
                              </w:rPr>
                              <w:t>✓</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0106A4" id="Text Box 903391491" o:spid="_x0000_s1027" type="#_x0000_t202" style="position:absolute;left:0;text-align:left;margin-left:-10.4pt;margin-top:17.35pt;width:33.3pt;height:1in;z-index:251661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" filled="f" stroked="f" strokeweight=".5pt">
                <v:textbox style="layout-flow:vertical-ideographic">
                  <w:txbxContent>
                    <w:p w14:paraId="4804CD7D" w14:textId="77777777" w:rsidR="008D474A" w:rsidRDefault="008D474A" w:rsidP="008D474A">
                      <w:r>
                        <w:rPr>
                          <w:rFonts w:hint="eastAsia"/>
                        </w:rPr>
                        <w:t>✓</w:t>
                      </w:r>
                    </w:p>
                  </w:txbxContent>
                </v:textbox>
              </v:shape>
            </w:pict>
          </mc:Fallback>
        </mc:AlternateContent>
      </w:r>
      <w:r w:rsidR="00343D1B" w:rsidRPr="00343D1B">
        <w:rPr>
          <w:rFonts w:cs="Arial" w:hint="eastAsia"/>
          <w:b/>
          <w:bCs/>
          <w:color w:val="FF0000"/>
          <w:sz w:val="24"/>
          <w:u w:val="single"/>
        </w:rPr>
        <w:t>割引のご案内　　上記契約更新及び質問票購入</w:t>
      </w:r>
    </w:p>
    <w:p w14:paraId="4C641708" w14:textId="6A69B2D6" w:rsidR="00343D1B" w:rsidRPr="00343D1B" w:rsidRDefault="00343D1B" w:rsidP="00343D1B">
      <w:pPr>
        <w:rPr>
          <w:rFonts w:cs="Arial"/>
          <w:b/>
          <w:bCs/>
          <w:color w:val="FF0000"/>
          <w:sz w:val="24"/>
        </w:rPr>
      </w:pPr>
      <w:r w:rsidRPr="00343D1B">
        <w:rPr>
          <w:rFonts w:cs="Arial" w:hint="eastAsia"/>
          <w:b/>
          <w:bCs/>
          <w:color w:val="FF0000"/>
          <w:sz w:val="24"/>
        </w:rPr>
        <w:t>□</w:t>
      </w:r>
      <w:r w:rsidRPr="00343D1B">
        <w:rPr>
          <w:rFonts w:cs="Arial" w:hint="eastAsia"/>
          <w:b/>
          <w:bCs/>
          <w:color w:val="FF0000"/>
          <w:sz w:val="24"/>
        </w:rPr>
        <w:t>1</w:t>
      </w:r>
      <w:r w:rsidRPr="00343D1B">
        <w:rPr>
          <w:rFonts w:cs="Arial" w:hint="eastAsia"/>
          <w:b/>
          <w:bCs/>
          <w:color w:val="FF0000"/>
          <w:sz w:val="24"/>
        </w:rPr>
        <w:t>月末までの振込</w:t>
      </w:r>
      <w:r w:rsidRPr="00343D1B">
        <w:rPr>
          <w:rFonts w:cs="Arial" w:hint="eastAsia"/>
          <w:b/>
          <w:bCs/>
          <w:color w:val="FF0000"/>
          <w:sz w:val="24"/>
        </w:rPr>
        <w:t>10</w:t>
      </w:r>
      <w:r w:rsidRPr="00343D1B">
        <w:rPr>
          <w:rFonts w:cs="Arial" w:hint="eastAsia"/>
          <w:b/>
          <w:bCs/>
          <w:color w:val="FF0000"/>
          <w:sz w:val="24"/>
        </w:rPr>
        <w:t>％割引　□</w:t>
      </w:r>
      <w:r w:rsidRPr="00343D1B">
        <w:rPr>
          <w:rFonts w:cs="Arial" w:hint="eastAsia"/>
          <w:b/>
          <w:bCs/>
          <w:color w:val="FF0000"/>
          <w:sz w:val="24"/>
        </w:rPr>
        <w:t>2</w:t>
      </w:r>
      <w:r w:rsidRPr="00343D1B">
        <w:rPr>
          <w:rFonts w:cs="Arial" w:hint="eastAsia"/>
          <w:b/>
          <w:bCs/>
          <w:color w:val="FF0000"/>
          <w:sz w:val="24"/>
        </w:rPr>
        <w:t>月末までの振込</w:t>
      </w:r>
      <w:r w:rsidRPr="00343D1B">
        <w:rPr>
          <w:rFonts w:cs="Arial" w:hint="eastAsia"/>
          <w:b/>
          <w:bCs/>
          <w:color w:val="FF0000"/>
          <w:sz w:val="24"/>
        </w:rPr>
        <w:t>8%</w:t>
      </w:r>
      <w:r w:rsidRPr="00343D1B">
        <w:rPr>
          <w:rFonts w:cs="Arial" w:hint="eastAsia"/>
          <w:b/>
          <w:bCs/>
          <w:color w:val="FF0000"/>
          <w:sz w:val="24"/>
        </w:rPr>
        <w:t>割引　□</w:t>
      </w:r>
      <w:r w:rsidRPr="00343D1B">
        <w:rPr>
          <w:rFonts w:cs="Arial" w:hint="eastAsia"/>
          <w:b/>
          <w:bCs/>
          <w:color w:val="FF0000"/>
          <w:sz w:val="24"/>
        </w:rPr>
        <w:t>3</w:t>
      </w:r>
      <w:r w:rsidRPr="00343D1B">
        <w:rPr>
          <w:rFonts w:cs="Arial" w:hint="eastAsia"/>
          <w:b/>
          <w:bCs/>
          <w:color w:val="FF0000"/>
          <w:sz w:val="24"/>
        </w:rPr>
        <w:t>月末までの振込</w:t>
      </w:r>
      <w:r w:rsidRPr="00343D1B">
        <w:rPr>
          <w:rFonts w:cs="Arial" w:hint="eastAsia"/>
          <w:b/>
          <w:bCs/>
          <w:color w:val="FF0000"/>
          <w:sz w:val="24"/>
        </w:rPr>
        <w:t>5%</w:t>
      </w:r>
      <w:r w:rsidRPr="00343D1B">
        <w:rPr>
          <w:rFonts w:cs="Arial" w:hint="eastAsia"/>
          <w:b/>
          <w:bCs/>
          <w:color w:val="FF0000"/>
          <w:sz w:val="24"/>
        </w:rPr>
        <w:t>割引</w:t>
      </w:r>
    </w:p>
    <w:p w14:paraId="788CE352" w14:textId="77777777" w:rsidR="00343D1B" w:rsidRDefault="00343D1B" w:rsidP="00343D1B">
      <w:pPr>
        <w:rPr>
          <w:rFonts w:cs="Arial"/>
          <w:sz w:val="24"/>
        </w:rPr>
      </w:pPr>
    </w:p>
    <w:p w14:paraId="65215472" w14:textId="7B5B4C59" w:rsidR="00343D1B" w:rsidRDefault="00343D1B" w:rsidP="00343D1B">
      <w:pPr>
        <w:rPr>
          <w:rFonts w:cs="Arial"/>
          <w:sz w:val="24"/>
        </w:rPr>
      </w:pPr>
      <w:r>
        <w:rPr>
          <w:rFonts w:cs="Arial" w:hint="eastAsia"/>
          <w:sz w:val="24"/>
        </w:rPr>
        <w:t>ご希望がある場合は上記□にチェックをして申込ください。請求書類を送ります。</w:t>
      </w:r>
    </w:p>
    <w:p w14:paraId="7E5C9BF0" w14:textId="77777777" w:rsidR="00343D1B" w:rsidRDefault="00343D1B" w:rsidP="00343D1B">
      <w:pPr>
        <w:rPr>
          <w:rFonts w:cs="Arial"/>
          <w:sz w:val="24"/>
        </w:rPr>
      </w:pPr>
    </w:p>
    <w:p w14:paraId="7A593A82" w14:textId="6C907EC7" w:rsidR="00EB1FF1" w:rsidRPr="00343D1B" w:rsidRDefault="00EB1FF1" w:rsidP="00343D1B">
      <w:pPr>
        <w:rPr>
          <w:rFonts w:cs="Arial"/>
          <w:sz w:val="24"/>
        </w:rPr>
      </w:pPr>
      <w:r w:rsidRPr="00343D1B">
        <w:rPr>
          <w:rFonts w:cs="Arial"/>
          <w:sz w:val="24"/>
        </w:rPr>
        <w:t xml:space="preserve"> </w:t>
      </w:r>
    </w:p>
    <w:tbl>
      <w:tblPr>
        <w:tblpPr w:leftFromText="142" w:rightFromText="142" w:vertAnchor="page" w:horzAnchor="margin" w:tblpY="58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4"/>
        <w:gridCol w:w="6414"/>
      </w:tblGrid>
      <w:tr w:rsidR="00F16BE7" w14:paraId="41A05F44" w14:textId="77777777" w:rsidTr="00343D1B">
        <w:trPr>
          <w:trHeight w:hRule="exact" w:val="680"/>
        </w:trPr>
        <w:tc>
          <w:tcPr>
            <w:tcW w:w="3214" w:type="dxa"/>
            <w:vAlign w:val="center"/>
          </w:tcPr>
          <w:p w14:paraId="601DB04C" w14:textId="77777777" w:rsidR="00F16BE7" w:rsidRDefault="00F16BE7" w:rsidP="00343D1B">
            <w:pPr>
              <w:rPr>
                <w:rFonts w:cs="Arial"/>
                <w:sz w:val="24"/>
              </w:rPr>
            </w:pPr>
            <w:r>
              <w:rPr>
                <w:rFonts w:cs="Arial" w:hint="eastAsia"/>
                <w:sz w:val="24"/>
              </w:rPr>
              <w:t>申請日</w:t>
            </w:r>
          </w:p>
        </w:tc>
        <w:tc>
          <w:tcPr>
            <w:tcW w:w="6414" w:type="dxa"/>
            <w:vAlign w:val="center"/>
          </w:tcPr>
          <w:p w14:paraId="6E014426" w14:textId="0C167326" w:rsidR="00F16BE7" w:rsidRPr="00E16512" w:rsidRDefault="00F16BE7" w:rsidP="00013FCF">
            <w:pPr>
              <w:jc w:val="center"/>
              <w:rPr>
                <w:rFonts w:cs="Arial"/>
                <w:sz w:val="24"/>
              </w:rPr>
            </w:pPr>
            <w:r w:rsidRPr="00E16512">
              <w:rPr>
                <w:rFonts w:cs="Arial" w:hint="eastAsia"/>
                <w:sz w:val="24"/>
              </w:rPr>
              <w:t>20</w:t>
            </w:r>
            <w:r>
              <w:rPr>
                <w:rFonts w:cs="Arial" w:hint="eastAsia"/>
                <w:sz w:val="24"/>
              </w:rPr>
              <w:t>2</w:t>
            </w:r>
            <w:r w:rsidR="00013FCF">
              <w:rPr>
                <w:rFonts w:cs="Arial" w:hint="eastAsia"/>
                <w:sz w:val="24"/>
              </w:rPr>
              <w:t>3</w:t>
            </w:r>
            <w:r w:rsidRPr="00E16512">
              <w:rPr>
                <w:rFonts w:cs="Arial" w:hint="eastAsia"/>
                <w:sz w:val="24"/>
              </w:rPr>
              <w:t>年</w:t>
            </w:r>
            <w:r w:rsidR="008D474A">
              <w:rPr>
                <w:rFonts w:cs="Arial" w:hint="eastAsia"/>
                <w:sz w:val="24"/>
              </w:rPr>
              <w:t>1</w:t>
            </w:r>
            <w:r w:rsidR="00013FCF">
              <w:rPr>
                <w:rFonts w:cs="Arial" w:hint="eastAsia"/>
                <w:sz w:val="24"/>
              </w:rPr>
              <w:t>2</w:t>
            </w:r>
            <w:r w:rsidRPr="00E16512">
              <w:rPr>
                <w:rFonts w:cs="Arial" w:hint="eastAsia"/>
                <w:sz w:val="24"/>
              </w:rPr>
              <w:t>月</w:t>
            </w:r>
            <w:r w:rsidR="00013FCF">
              <w:rPr>
                <w:rFonts w:cs="Arial" w:hint="eastAsia"/>
                <w:sz w:val="24"/>
              </w:rPr>
              <w:t>14</w:t>
            </w:r>
            <w:r w:rsidRPr="00E16512">
              <w:rPr>
                <w:rFonts w:cs="Arial" w:hint="eastAsia"/>
                <w:sz w:val="24"/>
              </w:rPr>
              <w:t>日</w:t>
            </w:r>
          </w:p>
        </w:tc>
      </w:tr>
      <w:tr w:rsidR="00F16BE7" w14:paraId="5F190148" w14:textId="77777777" w:rsidTr="00343D1B">
        <w:trPr>
          <w:trHeight w:hRule="exact" w:val="680"/>
        </w:trPr>
        <w:tc>
          <w:tcPr>
            <w:tcW w:w="3214" w:type="dxa"/>
            <w:vAlign w:val="center"/>
          </w:tcPr>
          <w:p w14:paraId="4073781D" w14:textId="77777777" w:rsidR="00F16BE7" w:rsidRDefault="00F16BE7" w:rsidP="00343D1B">
            <w:pPr>
              <w:rPr>
                <w:rFonts w:cs="Arial"/>
                <w:sz w:val="24"/>
              </w:rPr>
            </w:pPr>
            <w:r>
              <w:rPr>
                <w:rFonts w:cs="Arial" w:hint="eastAsia"/>
                <w:sz w:val="24"/>
              </w:rPr>
              <w:t>DHQ-BOX</w:t>
            </w:r>
            <w:r>
              <w:rPr>
                <w:rFonts w:cs="Arial" w:hint="eastAsia"/>
                <w:sz w:val="24"/>
              </w:rPr>
              <w:t>の</w:t>
            </w:r>
            <w:r>
              <w:rPr>
                <w:rFonts w:cs="Arial" w:hint="eastAsia"/>
                <w:sz w:val="24"/>
              </w:rPr>
              <w:t>ID</w:t>
            </w:r>
          </w:p>
        </w:tc>
        <w:tc>
          <w:tcPr>
            <w:tcW w:w="6414" w:type="dxa"/>
            <w:vAlign w:val="center"/>
          </w:tcPr>
          <w:p w14:paraId="28D3C428" w14:textId="0B6DBF42" w:rsidR="00F16BE7" w:rsidRDefault="008D474A" w:rsidP="00013FCF">
            <w:pPr>
              <w:jc w:val="center"/>
              <w:rPr>
                <w:rFonts w:cs="Arial"/>
                <w:color w:val="0000FF"/>
                <w:sz w:val="40"/>
              </w:rPr>
            </w:pPr>
            <w:r>
              <w:rPr>
                <w:rFonts w:cs="Arial"/>
                <w:color w:val="000000" w:themeColor="text1"/>
                <w:sz w:val="24"/>
              </w:rPr>
              <w:t>D</w:t>
            </w:r>
            <w:r w:rsidR="00F16BE7">
              <w:rPr>
                <w:rFonts w:cs="Arial" w:hint="eastAsia"/>
                <w:color w:val="000000" w:themeColor="text1"/>
                <w:sz w:val="24"/>
              </w:rPr>
              <w:t>hq</w:t>
            </w:r>
            <w:r>
              <w:rPr>
                <w:rFonts w:cs="Arial" w:hint="eastAsia"/>
                <w:color w:val="000000" w:themeColor="text1"/>
                <w:sz w:val="24"/>
              </w:rPr>
              <w:t>0</w:t>
            </w:r>
            <w:r>
              <w:rPr>
                <w:rFonts w:cs="Arial"/>
                <w:color w:val="000000" w:themeColor="text1"/>
                <w:sz w:val="24"/>
              </w:rPr>
              <w:t>567</w:t>
            </w:r>
          </w:p>
        </w:tc>
      </w:tr>
      <w:tr w:rsidR="008D474A" w14:paraId="01835373" w14:textId="77777777" w:rsidTr="00343D1B">
        <w:trPr>
          <w:trHeight w:hRule="exact" w:val="909"/>
        </w:trPr>
        <w:tc>
          <w:tcPr>
            <w:tcW w:w="3214" w:type="dxa"/>
            <w:vAlign w:val="center"/>
          </w:tcPr>
          <w:p w14:paraId="5D52FD53" w14:textId="77777777" w:rsidR="008D474A" w:rsidRDefault="008D474A" w:rsidP="008D474A">
            <w:pPr>
              <w:rPr>
                <w:rFonts w:cs="Arial"/>
                <w:sz w:val="24"/>
              </w:rPr>
            </w:pPr>
            <w:r>
              <w:rPr>
                <w:rFonts w:cs="Arial" w:hint="eastAsia"/>
                <w:sz w:val="24"/>
              </w:rPr>
              <w:t>データ管理者氏名（役職）</w:t>
            </w:r>
          </w:p>
        </w:tc>
        <w:tc>
          <w:tcPr>
            <w:tcW w:w="6414" w:type="dxa"/>
            <w:vAlign w:val="center"/>
          </w:tcPr>
          <w:p w14:paraId="53CD2EA5" w14:textId="41083295" w:rsidR="008D474A" w:rsidRPr="00013FCF" w:rsidRDefault="00013FCF" w:rsidP="00013FCF">
            <w:pPr>
              <w:jc w:val="center"/>
              <w:rPr>
                <w:rFonts w:ascii="ＭＳ ゴシック" w:hAnsi="ＭＳ ゴシック" w:cs="Arial"/>
                <w:color w:val="0000FF"/>
                <w:sz w:val="24"/>
              </w:rPr>
            </w:pPr>
            <w:r w:rsidRPr="00013FCF">
              <w:rPr>
                <w:rFonts w:ascii="ＭＳ ゴシック" w:hAnsi="ＭＳ ゴシック" w:cs="Arial" w:hint="eastAsia"/>
                <w:sz w:val="24"/>
              </w:rPr>
              <w:t>須田　剛士（副病院長）</w:t>
            </w:r>
          </w:p>
        </w:tc>
      </w:tr>
      <w:tr w:rsidR="008D474A" w:rsidRPr="00333527" w14:paraId="48AE622A" w14:textId="77777777" w:rsidTr="00343D1B">
        <w:trPr>
          <w:trHeight w:hRule="exact" w:val="581"/>
        </w:trPr>
        <w:tc>
          <w:tcPr>
            <w:tcW w:w="3214" w:type="dxa"/>
            <w:vAlign w:val="center"/>
          </w:tcPr>
          <w:p w14:paraId="26251EA6" w14:textId="083069DF" w:rsidR="008D474A" w:rsidRPr="00F16BE7" w:rsidRDefault="008D474A" w:rsidP="008D474A">
            <w:pPr>
              <w:rPr>
                <w:rFonts w:cs="Arial"/>
                <w:sz w:val="24"/>
              </w:rPr>
            </w:pPr>
            <w:r>
              <w:rPr>
                <w:rFonts w:cs="Arial" w:hint="eastAsia"/>
                <w:sz w:val="24"/>
              </w:rPr>
              <w:t>書類宛名</w:t>
            </w:r>
          </w:p>
        </w:tc>
        <w:tc>
          <w:tcPr>
            <w:tcW w:w="6414" w:type="dxa"/>
            <w:vAlign w:val="center"/>
          </w:tcPr>
          <w:p w14:paraId="79157ECC" w14:textId="37C7CABF" w:rsidR="008D474A" w:rsidRPr="00333527" w:rsidRDefault="00013FCF" w:rsidP="008D474A">
            <w:pPr>
              <w:rPr>
                <w:rFonts w:cs="Arial" w:hint="eastAsia"/>
                <w:sz w:val="24"/>
              </w:rPr>
            </w:pPr>
            <w:r>
              <w:rPr>
                <w:rFonts w:cs="Arial" w:hint="eastAsia"/>
                <w:sz w:val="24"/>
              </w:rPr>
              <w:t>新潟大学医歯学総合病院魚沼地域医療教育センター</w:t>
            </w:r>
          </w:p>
        </w:tc>
      </w:tr>
      <w:tr w:rsidR="008D474A" w14:paraId="17A046AA" w14:textId="77777777" w:rsidTr="00343D1B">
        <w:trPr>
          <w:trHeight w:hRule="exact" w:val="567"/>
        </w:trPr>
        <w:tc>
          <w:tcPr>
            <w:tcW w:w="3214" w:type="dxa"/>
            <w:vAlign w:val="center"/>
          </w:tcPr>
          <w:p w14:paraId="64F8C5D7" w14:textId="77777777" w:rsidR="008D474A" w:rsidRDefault="008D474A" w:rsidP="008D474A">
            <w:pPr>
              <w:rPr>
                <w:rFonts w:cs="Arial"/>
                <w:sz w:val="24"/>
              </w:rPr>
            </w:pPr>
            <w:r>
              <w:rPr>
                <w:rFonts w:cs="Arial" w:hint="eastAsia"/>
                <w:sz w:val="24"/>
              </w:rPr>
              <w:t>施設名</w:t>
            </w:r>
          </w:p>
        </w:tc>
        <w:tc>
          <w:tcPr>
            <w:tcW w:w="6414" w:type="dxa"/>
            <w:vAlign w:val="center"/>
          </w:tcPr>
          <w:p w14:paraId="36CAA81E" w14:textId="0CFB07D4" w:rsidR="008D474A" w:rsidRDefault="008D474A" w:rsidP="008D474A">
            <w:pPr>
              <w:rPr>
                <w:rFonts w:cs="Arial"/>
              </w:rPr>
            </w:pPr>
            <w:r>
              <w:rPr>
                <w:rFonts w:cs="Arial"/>
              </w:rPr>
              <w:tab/>
            </w:r>
            <w:r>
              <w:rPr>
                <w:rFonts w:cs="Arial" w:hint="eastAsia"/>
              </w:rPr>
              <w:t>新潟大学地域医療教育センター・魚沼基幹病院</w:t>
            </w:r>
          </w:p>
        </w:tc>
      </w:tr>
      <w:tr w:rsidR="008D474A" w14:paraId="33ECC0CE" w14:textId="77777777" w:rsidTr="00343D1B">
        <w:trPr>
          <w:trHeight w:hRule="exact" w:val="658"/>
        </w:trPr>
        <w:tc>
          <w:tcPr>
            <w:tcW w:w="3214" w:type="dxa"/>
            <w:vAlign w:val="center"/>
          </w:tcPr>
          <w:p w14:paraId="7AC3B156" w14:textId="77777777" w:rsidR="008D474A" w:rsidRDefault="008D474A" w:rsidP="008D474A">
            <w:pPr>
              <w:rPr>
                <w:rFonts w:cs="Arial"/>
                <w:sz w:val="24"/>
              </w:rPr>
            </w:pPr>
            <w:r>
              <w:rPr>
                <w:rFonts w:cs="Arial" w:hint="eastAsia"/>
                <w:sz w:val="24"/>
              </w:rPr>
              <w:t>住所（郵便物が届く住所）</w:t>
            </w:r>
          </w:p>
        </w:tc>
        <w:tc>
          <w:tcPr>
            <w:tcW w:w="6414" w:type="dxa"/>
            <w:vAlign w:val="center"/>
          </w:tcPr>
          <w:p w14:paraId="40771851" w14:textId="4445D419" w:rsidR="008D474A" w:rsidRDefault="008D474A" w:rsidP="008D474A">
            <w:pPr>
              <w:rPr>
                <w:rFonts w:cs="Arial"/>
              </w:rPr>
            </w:pPr>
            <w:r>
              <w:rPr>
                <w:rFonts w:cs="Arial"/>
              </w:rPr>
              <w:tab/>
            </w:r>
            <w:r>
              <w:rPr>
                <w:rFonts w:cs="Arial" w:hint="eastAsia"/>
              </w:rPr>
              <w:t>〒</w:t>
            </w:r>
            <w:r>
              <w:rPr>
                <w:rFonts w:cs="Arial" w:hint="eastAsia"/>
              </w:rPr>
              <w:t>9</w:t>
            </w:r>
            <w:r>
              <w:rPr>
                <w:rFonts w:cs="Arial"/>
              </w:rPr>
              <w:t xml:space="preserve">49-7302 </w:t>
            </w:r>
            <w:r>
              <w:rPr>
                <w:rFonts w:cs="Arial" w:hint="eastAsia"/>
              </w:rPr>
              <w:t>新潟県南魚沼市浦佐</w:t>
            </w:r>
            <w:r>
              <w:rPr>
                <w:rFonts w:cs="Arial"/>
              </w:rPr>
              <w:t>4132</w:t>
            </w:r>
            <w:r w:rsidR="00013FCF">
              <w:rPr>
                <w:rFonts w:cs="Arial" w:hint="eastAsia"/>
              </w:rPr>
              <w:t>番地</w:t>
            </w:r>
          </w:p>
        </w:tc>
      </w:tr>
      <w:tr w:rsidR="008D474A" w14:paraId="5A5E2527" w14:textId="77777777" w:rsidTr="00343D1B">
        <w:trPr>
          <w:trHeight w:hRule="exact" w:val="567"/>
        </w:trPr>
        <w:tc>
          <w:tcPr>
            <w:tcW w:w="3214" w:type="dxa"/>
            <w:vAlign w:val="center"/>
          </w:tcPr>
          <w:p w14:paraId="1CAD6F76" w14:textId="77777777" w:rsidR="008D474A" w:rsidRDefault="008D474A" w:rsidP="008D474A">
            <w:pPr>
              <w:rPr>
                <w:rFonts w:cs="Arial"/>
                <w:sz w:val="24"/>
              </w:rPr>
            </w:pPr>
            <w:r>
              <w:rPr>
                <w:rFonts w:cs="Arial" w:hint="eastAsia"/>
                <w:sz w:val="24"/>
              </w:rPr>
              <w:t>事務担当者（いる場合）</w:t>
            </w:r>
          </w:p>
        </w:tc>
        <w:tc>
          <w:tcPr>
            <w:tcW w:w="6414" w:type="dxa"/>
            <w:vAlign w:val="center"/>
          </w:tcPr>
          <w:p w14:paraId="4499C66D" w14:textId="3F97222B" w:rsidR="008D474A" w:rsidRDefault="008D474A" w:rsidP="008D474A">
            <w:pPr>
              <w:rPr>
                <w:rFonts w:cs="Arial"/>
              </w:rPr>
            </w:pPr>
            <w:r>
              <w:rPr>
                <w:rFonts w:cs="Arial"/>
              </w:rPr>
              <w:tab/>
            </w:r>
            <w:r w:rsidR="00013FCF">
              <w:rPr>
                <w:rFonts w:cs="Arial" w:hint="eastAsia"/>
              </w:rPr>
              <w:t>中林　祐子（</w:t>
            </w:r>
            <w:hyperlink r:id="rId8" w:history="1">
              <w:r w:rsidR="00013FCF" w:rsidRPr="005F10AA">
                <w:rPr>
                  <w:rStyle w:val="a3"/>
                  <w:rFonts w:cs="Arial" w:hint="eastAsia"/>
                </w:rPr>
                <w:t>n</w:t>
              </w:r>
              <w:r w:rsidR="00013FCF" w:rsidRPr="005F10AA">
                <w:rPr>
                  <w:rStyle w:val="a3"/>
                  <w:rFonts w:cs="Arial"/>
                </w:rPr>
                <w:t>akabayashi@adm.niigata-u.ac.jp</w:t>
              </w:r>
            </w:hyperlink>
            <w:r w:rsidR="00013FCF">
              <w:rPr>
                <w:rFonts w:cs="Arial" w:hint="eastAsia"/>
              </w:rPr>
              <w:t>）</w:t>
            </w:r>
          </w:p>
        </w:tc>
      </w:tr>
      <w:tr w:rsidR="008D474A" w14:paraId="780793AB" w14:textId="77777777" w:rsidTr="00343D1B">
        <w:trPr>
          <w:trHeight w:hRule="exact" w:val="567"/>
        </w:trPr>
        <w:tc>
          <w:tcPr>
            <w:tcW w:w="3214" w:type="dxa"/>
            <w:vAlign w:val="center"/>
          </w:tcPr>
          <w:p w14:paraId="68C43609" w14:textId="644BF889" w:rsidR="008D474A" w:rsidRDefault="008D474A" w:rsidP="008D474A">
            <w:pPr>
              <w:rPr>
                <w:rFonts w:cs="Arial"/>
                <w:sz w:val="24"/>
              </w:rPr>
            </w:pPr>
            <w:r>
              <w:rPr>
                <w:rFonts w:cs="Arial" w:hint="eastAsia"/>
                <w:sz w:val="24"/>
              </w:rPr>
              <w:t>電話・</w:t>
            </w:r>
            <w:r>
              <w:rPr>
                <w:rFonts w:cs="Arial" w:hint="eastAsia"/>
                <w:sz w:val="24"/>
              </w:rPr>
              <w:t>FAX</w:t>
            </w:r>
          </w:p>
        </w:tc>
        <w:tc>
          <w:tcPr>
            <w:tcW w:w="6414" w:type="dxa"/>
            <w:vAlign w:val="center"/>
          </w:tcPr>
          <w:p w14:paraId="4A59F48D" w14:textId="071174BF" w:rsidR="008D474A" w:rsidRDefault="008D474A" w:rsidP="008D474A">
            <w:pPr>
              <w:rPr>
                <w:rFonts w:cs="Arial"/>
              </w:rPr>
            </w:pPr>
            <w:r>
              <w:rPr>
                <w:rFonts w:cs="Arial"/>
              </w:rPr>
              <w:tab/>
            </w:r>
            <w:r>
              <w:rPr>
                <w:rFonts w:cs="Arial" w:hint="eastAsia"/>
              </w:rPr>
              <w:t xml:space="preserve">電話　</w:t>
            </w:r>
            <w:r>
              <w:rPr>
                <w:rFonts w:cs="Arial" w:hint="eastAsia"/>
              </w:rPr>
              <w:t>0</w:t>
            </w:r>
            <w:r>
              <w:rPr>
                <w:rFonts w:cs="Arial"/>
              </w:rPr>
              <w:t>25-7</w:t>
            </w:r>
            <w:r w:rsidR="00013FCF">
              <w:rPr>
                <w:rFonts w:cs="Arial" w:hint="eastAsia"/>
              </w:rPr>
              <w:t>88-0596</w:t>
            </w:r>
            <w:r>
              <w:rPr>
                <w:rFonts w:cs="Arial" w:hint="eastAsia"/>
              </w:rPr>
              <w:t xml:space="preserve">　　</w:t>
            </w:r>
            <w:r>
              <w:rPr>
                <w:rFonts w:cs="Arial" w:hint="eastAsia"/>
              </w:rPr>
              <w:t>FAX</w:t>
            </w:r>
            <w:r>
              <w:rPr>
                <w:rFonts w:cs="Arial"/>
              </w:rPr>
              <w:t xml:space="preserve">  025-777-</w:t>
            </w:r>
            <w:r w:rsidR="00013FCF">
              <w:rPr>
                <w:rFonts w:cs="Arial" w:hint="eastAsia"/>
              </w:rPr>
              <w:t>5082</w:t>
            </w:r>
          </w:p>
        </w:tc>
      </w:tr>
      <w:tr w:rsidR="008D474A" w14:paraId="077DF7D6" w14:textId="77777777" w:rsidTr="00343D1B">
        <w:trPr>
          <w:trHeight w:hRule="exact" w:val="567"/>
        </w:trPr>
        <w:tc>
          <w:tcPr>
            <w:tcW w:w="3214" w:type="dxa"/>
            <w:vAlign w:val="center"/>
          </w:tcPr>
          <w:p w14:paraId="55B90E24" w14:textId="693386B7" w:rsidR="008D474A" w:rsidRDefault="008D474A" w:rsidP="008D474A">
            <w:pPr>
              <w:rPr>
                <w:rFonts w:cs="Arial"/>
                <w:sz w:val="24"/>
              </w:rPr>
            </w:pPr>
            <w:r>
              <w:rPr>
                <w:rFonts w:cs="Arial" w:hint="eastAsia"/>
                <w:sz w:val="24"/>
              </w:rPr>
              <w:t>メールアドレス</w:t>
            </w:r>
          </w:p>
        </w:tc>
        <w:tc>
          <w:tcPr>
            <w:tcW w:w="6414" w:type="dxa"/>
            <w:vAlign w:val="center"/>
          </w:tcPr>
          <w:p w14:paraId="37606135" w14:textId="07CBB333" w:rsidR="008D474A" w:rsidRDefault="008D474A" w:rsidP="008D474A">
            <w:pPr>
              <w:rPr>
                <w:rFonts w:cs="Arial"/>
              </w:rPr>
            </w:pPr>
            <w:r>
              <w:rPr>
                <w:rFonts w:cs="Arial"/>
              </w:rPr>
              <w:tab/>
              <w:t>tspitt@med.niigata-u.ac.jp</w:t>
            </w:r>
          </w:p>
        </w:tc>
      </w:tr>
      <w:tr w:rsidR="008D474A" w14:paraId="720E2811" w14:textId="77777777" w:rsidTr="00343D1B">
        <w:trPr>
          <w:trHeight w:hRule="exact" w:val="567"/>
        </w:trPr>
        <w:tc>
          <w:tcPr>
            <w:tcW w:w="3214" w:type="dxa"/>
            <w:vAlign w:val="center"/>
          </w:tcPr>
          <w:p w14:paraId="06998E75" w14:textId="4FBF9133" w:rsidR="008D474A" w:rsidRDefault="008D474A" w:rsidP="008D474A">
            <w:pPr>
              <w:rPr>
                <w:rFonts w:cs="Arial"/>
                <w:sz w:val="24"/>
              </w:rPr>
            </w:pPr>
            <w:r>
              <w:rPr>
                <w:rFonts w:cs="Arial" w:hint="eastAsia"/>
                <w:sz w:val="24"/>
              </w:rPr>
              <w:t xml:space="preserve">　お持ちのソフト</w:t>
            </w:r>
          </w:p>
        </w:tc>
        <w:tc>
          <w:tcPr>
            <w:tcW w:w="6414" w:type="dxa"/>
            <w:vAlign w:val="center"/>
          </w:tcPr>
          <w:p w14:paraId="4BFADD71" w14:textId="0332400D" w:rsidR="008D474A" w:rsidRDefault="008D474A" w:rsidP="008D474A">
            <w:pPr>
              <w:rPr>
                <w:rFonts w:cs="Arial"/>
              </w:rPr>
            </w:pPr>
            <w:r>
              <w:rPr>
                <w:rFonts w:ascii="ＭＳ ゴシック" w:hAnsi="ＭＳ ゴシック" w:cs="ＭＳ ゴシック" w:hint="eastAsia"/>
              </w:rPr>
              <w:t xml:space="preserve">□ </w:t>
            </w:r>
            <w:r>
              <w:rPr>
                <w:rFonts w:cs="Arial" w:hint="eastAsia"/>
              </w:rPr>
              <w:t>入力ソフト　　□</w:t>
            </w:r>
            <w:r>
              <w:rPr>
                <w:rFonts w:ascii="ＭＳ ゴシック" w:hAnsi="ＭＳ ゴシック" w:cs="ＭＳ ゴシック" w:hint="eastAsia"/>
              </w:rPr>
              <w:t xml:space="preserve"> </w:t>
            </w:r>
            <w:r>
              <w:rPr>
                <w:rFonts w:cs="Arial" w:hint="eastAsia"/>
              </w:rPr>
              <w:t>個人結果票印刷ソフト</w:t>
            </w:r>
          </w:p>
        </w:tc>
      </w:tr>
      <w:tr w:rsidR="008D474A" w14:paraId="4D9C30D0" w14:textId="77777777" w:rsidTr="00343D1B">
        <w:trPr>
          <w:trHeight w:hRule="exact" w:val="1474"/>
        </w:trPr>
        <w:tc>
          <w:tcPr>
            <w:tcW w:w="3214" w:type="dxa"/>
            <w:vAlign w:val="center"/>
          </w:tcPr>
          <w:p w14:paraId="77492980" w14:textId="77777777" w:rsidR="008D474A" w:rsidRDefault="008D474A" w:rsidP="008D474A">
            <w:pPr>
              <w:rPr>
                <w:rFonts w:cs="Arial"/>
                <w:sz w:val="24"/>
              </w:rPr>
            </w:pPr>
            <w:r>
              <w:rPr>
                <w:rFonts w:cs="Arial" w:hint="eastAsia"/>
                <w:sz w:val="24"/>
              </w:rPr>
              <w:t>メモ欄</w:t>
            </w:r>
          </w:p>
          <w:p w14:paraId="24240339" w14:textId="7C292A6F" w:rsidR="008D474A" w:rsidRDefault="008D474A" w:rsidP="008D474A">
            <w:pPr>
              <w:rPr>
                <w:rFonts w:cs="Arial"/>
                <w:sz w:val="24"/>
              </w:rPr>
            </w:pPr>
            <w:r w:rsidRPr="00343D1B">
              <w:rPr>
                <w:rFonts w:cs="Arial" w:hint="eastAsia"/>
                <w:sz w:val="20"/>
                <w:szCs w:val="20"/>
              </w:rPr>
              <w:t>特に伝えたいことを記載ください</w:t>
            </w:r>
          </w:p>
        </w:tc>
        <w:tc>
          <w:tcPr>
            <w:tcW w:w="6414" w:type="dxa"/>
            <w:vAlign w:val="center"/>
          </w:tcPr>
          <w:p w14:paraId="149C5CAE" w14:textId="2AA70599" w:rsidR="008D474A" w:rsidRPr="00343D1B" w:rsidRDefault="008D474A" w:rsidP="008D474A">
            <w:pPr>
              <w:rPr>
                <w:rFonts w:cs="Arial"/>
                <w:sz w:val="16"/>
                <w:szCs w:val="16"/>
              </w:rPr>
            </w:pPr>
            <w:r w:rsidRPr="00343D1B">
              <w:rPr>
                <w:rFonts w:cs="Arial" w:hint="eastAsia"/>
                <w:sz w:val="16"/>
                <w:szCs w:val="16"/>
              </w:rPr>
              <w:t>入力ソフト追加購入や質問票購入希望等があればここに記載ください</w:t>
            </w:r>
            <w:r w:rsidRPr="00343D1B">
              <w:rPr>
                <w:rFonts w:cs="Arial" w:hint="eastAsia"/>
                <w:sz w:val="16"/>
                <w:szCs w:val="16"/>
              </w:rPr>
              <w:t>(</w:t>
            </w:r>
            <w:r w:rsidRPr="00343D1B">
              <w:rPr>
                <w:rFonts w:cs="Arial" w:hint="eastAsia"/>
                <w:sz w:val="16"/>
                <w:szCs w:val="16"/>
              </w:rPr>
              <w:t>すべて割引適応</w:t>
            </w:r>
          </w:p>
        </w:tc>
      </w:tr>
    </w:tbl>
    <w:p w14:paraId="300156BA" w14:textId="349E8EA5" w:rsidR="00EB1FF1" w:rsidRDefault="00EB1FF1" w:rsidP="00EB1FF1">
      <w:pPr>
        <w:rPr>
          <w:rFonts w:cs="Arial"/>
        </w:rPr>
      </w:pPr>
      <w:bookmarkStart w:id="0" w:name="_GoBack"/>
      <w:bookmarkEnd w:id="0"/>
    </w:p>
    <w:p w14:paraId="41D31D91" w14:textId="77777777" w:rsidR="00EB1FF1" w:rsidRPr="00EB1FF1" w:rsidRDefault="00EB1FF1" w:rsidP="00EB1FF1">
      <w:pPr>
        <w:rPr>
          <w:rFonts w:cs="Arial"/>
        </w:rPr>
      </w:pPr>
    </w:p>
    <w:sectPr w:rsidR="00EB1FF1" w:rsidRPr="00EB1FF1" w:rsidSect="00333527">
      <w:footerReference w:type="first" r:id="rId9"/>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0D81A" w14:textId="77777777" w:rsidR="00D73353" w:rsidRDefault="00D73353">
      <w:r>
        <w:separator/>
      </w:r>
    </w:p>
  </w:endnote>
  <w:endnote w:type="continuationSeparator" w:id="0">
    <w:p w14:paraId="41E6ECC9" w14:textId="77777777" w:rsidR="00D73353" w:rsidRDefault="00D7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AB45D" w14:textId="77777777" w:rsidR="00F66AF6" w:rsidRDefault="0016690E">
    <w:pPr>
      <w:pStyle w:val="a7"/>
      <w:jc w:val="right"/>
      <w:rPr>
        <w:sz w:val="18"/>
      </w:rPr>
    </w:pPr>
    <w:r>
      <w:rPr>
        <w:rFonts w:hint="eastAsia"/>
        <w:sz w:val="18"/>
      </w:rPr>
      <w:t>2020/12/10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83432" w14:textId="77777777" w:rsidR="00D73353" w:rsidRDefault="00D73353">
      <w:r>
        <w:separator/>
      </w:r>
    </w:p>
  </w:footnote>
  <w:footnote w:type="continuationSeparator" w:id="0">
    <w:p w14:paraId="66B85309" w14:textId="77777777" w:rsidR="00D73353" w:rsidRDefault="00D73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60183"/>
    <w:multiLevelType w:val="hybridMultilevel"/>
    <w:tmpl w:val="460251B2"/>
    <w:lvl w:ilvl="0" w:tplc="3EF6BBE8">
      <w:numFmt w:val="bullet"/>
      <w:lvlText w:val=""/>
      <w:lvlJc w:val="left"/>
      <w:pPr>
        <w:tabs>
          <w:tab w:val="num" w:pos="210"/>
        </w:tabs>
        <w:ind w:left="210" w:hanging="420"/>
      </w:pPr>
      <w:rPr>
        <w:rFonts w:ascii="Symbol" w:eastAsia="ＭＳ 明朝" w:hAnsi="Symbol" w:cs="Times New Roman" w:hint="default"/>
        <w:color w:val="auto"/>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1" w15:restartNumberingAfterBreak="0">
    <w:nsid w:val="28A02EF8"/>
    <w:multiLevelType w:val="hybridMultilevel"/>
    <w:tmpl w:val="52B2E654"/>
    <w:lvl w:ilvl="0" w:tplc="3EF6BBE8">
      <w:numFmt w:val="bullet"/>
      <w:lvlText w:val=""/>
      <w:lvlJc w:val="left"/>
      <w:pPr>
        <w:tabs>
          <w:tab w:val="num" w:pos="420"/>
        </w:tabs>
        <w:ind w:left="420" w:hanging="420"/>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041B1B"/>
    <w:multiLevelType w:val="hybridMultilevel"/>
    <w:tmpl w:val="C54A2D1A"/>
    <w:lvl w:ilvl="0" w:tplc="8D72E4C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3E7421"/>
    <w:multiLevelType w:val="hybridMultilevel"/>
    <w:tmpl w:val="664E2CD8"/>
    <w:lvl w:ilvl="0" w:tplc="6A8C0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8B264B"/>
    <w:multiLevelType w:val="hybridMultilevel"/>
    <w:tmpl w:val="74F68A86"/>
    <w:lvl w:ilvl="0" w:tplc="A85C5B3E">
      <w:start w:val="1"/>
      <w:numFmt w:val="decimal"/>
      <w:lvlText w:val="%1."/>
      <w:lvlJc w:val="left"/>
      <w:pPr>
        <w:tabs>
          <w:tab w:val="num" w:pos="420"/>
        </w:tabs>
        <w:ind w:left="420" w:hanging="420"/>
      </w:pPr>
      <w:rPr>
        <w:rFonts w:ascii="Arial" w:eastAsia="ＭＳ ゴシック" w:hAnsi="Arial" w:hint="default"/>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0A717F"/>
    <w:multiLevelType w:val="hybridMultilevel"/>
    <w:tmpl w:val="FD6A4E34"/>
    <w:lvl w:ilvl="0" w:tplc="BEF40F86">
      <w:start w:val="2021"/>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9434A3B"/>
    <w:multiLevelType w:val="hybridMultilevel"/>
    <w:tmpl w:val="E9143CA4"/>
    <w:lvl w:ilvl="0" w:tplc="B32E5DA0">
      <w:start w:val="1"/>
      <w:numFmt w:val="decimal"/>
      <w:lvlText w:val="%1."/>
      <w:lvlJc w:val="left"/>
      <w:pPr>
        <w:tabs>
          <w:tab w:val="num" w:pos="420"/>
        </w:tabs>
        <w:ind w:left="420" w:hanging="420"/>
      </w:pPr>
      <w:rPr>
        <w:rFonts w:ascii="Arial" w:eastAsia="ＭＳ ゴシック" w:hAnsi="Arial" w:hint="default"/>
        <w:b w:val="0"/>
        <w:i w:val="0"/>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6"/>
  </w:num>
  <w:num w:numId="3">
    <w:abstractNumId w:val="1"/>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
  <w:drawingGridVerticalSpacing w:val="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26"/>
    <w:rsid w:val="00010408"/>
    <w:rsid w:val="00013FCF"/>
    <w:rsid w:val="0016690E"/>
    <w:rsid w:val="00192BDF"/>
    <w:rsid w:val="001A6CC7"/>
    <w:rsid w:val="001E2A74"/>
    <w:rsid w:val="002214E4"/>
    <w:rsid w:val="00254971"/>
    <w:rsid w:val="00267629"/>
    <w:rsid w:val="00333527"/>
    <w:rsid w:val="00343D1B"/>
    <w:rsid w:val="00432AD8"/>
    <w:rsid w:val="004A2962"/>
    <w:rsid w:val="005713F4"/>
    <w:rsid w:val="00642BA1"/>
    <w:rsid w:val="007E5876"/>
    <w:rsid w:val="008043EE"/>
    <w:rsid w:val="00847E5D"/>
    <w:rsid w:val="008A2285"/>
    <w:rsid w:val="008B3226"/>
    <w:rsid w:val="008D07AF"/>
    <w:rsid w:val="008D474A"/>
    <w:rsid w:val="00926962"/>
    <w:rsid w:val="00AE7C13"/>
    <w:rsid w:val="00B44AB5"/>
    <w:rsid w:val="00BA5320"/>
    <w:rsid w:val="00CD485A"/>
    <w:rsid w:val="00D250F9"/>
    <w:rsid w:val="00D73353"/>
    <w:rsid w:val="00E16512"/>
    <w:rsid w:val="00E54242"/>
    <w:rsid w:val="00E7400F"/>
    <w:rsid w:val="00EB1FF1"/>
    <w:rsid w:val="00EE577D"/>
    <w:rsid w:val="00F15432"/>
    <w:rsid w:val="00F16BE7"/>
    <w:rsid w:val="00F237BC"/>
    <w:rsid w:val="00F66AF6"/>
    <w:rsid w:val="00F85F71"/>
    <w:rsid w:val="00F87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F569AE"/>
  <w15:docId w15:val="{D2C13E16-9742-4D2B-B151-AF5CAF84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Arial" w:eastAsia="ＭＳ 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footnote text"/>
    <w:basedOn w:val="a"/>
    <w:semiHidden/>
    <w:pPr>
      <w:snapToGrid w:val="0"/>
      <w:jc w:val="left"/>
    </w:pPr>
  </w:style>
  <w:style w:type="character" w:styleId="a5">
    <w:name w:val="footnote reference"/>
    <w:semiHidden/>
    <w:rPr>
      <w:vertAlign w:val="superscript"/>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customStyle="1" w:styleId="1">
    <w:name w:val="未解決のメンション1"/>
    <w:basedOn w:val="a0"/>
    <w:uiPriority w:val="99"/>
    <w:semiHidden/>
    <w:unhideWhenUsed/>
    <w:rsid w:val="00267629"/>
    <w:rPr>
      <w:color w:val="605E5C"/>
      <w:shd w:val="clear" w:color="auto" w:fill="E1DFDD"/>
    </w:rPr>
  </w:style>
  <w:style w:type="paragraph" w:styleId="a8">
    <w:name w:val="List Paragraph"/>
    <w:basedOn w:val="a"/>
    <w:uiPriority w:val="34"/>
    <w:qFormat/>
    <w:rsid w:val="00EB1FF1"/>
    <w:pPr>
      <w:ind w:leftChars="400" w:left="840"/>
    </w:pPr>
  </w:style>
  <w:style w:type="character" w:styleId="a9">
    <w:name w:val="Unresolved Mention"/>
    <w:basedOn w:val="a0"/>
    <w:uiPriority w:val="99"/>
    <w:semiHidden/>
    <w:unhideWhenUsed/>
    <w:rsid w:val="00013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kabayashi@adm.niigata-u.ac.jp" TargetMode="External"/><Relationship Id="rId3" Type="http://schemas.openxmlformats.org/officeDocument/2006/relationships/settings" Target="settings.xml"/><Relationship Id="rId7" Type="http://schemas.openxmlformats.org/officeDocument/2006/relationships/hyperlink" Target="mailto:myanko@vividlad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申請キー</vt:lpstr>
      <vt:lpstr>申請キー</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申請キー</dc:title>
  <dc:creator>matsuki</dc:creator>
  <cp:lastModifiedBy>中林 祐子</cp:lastModifiedBy>
  <cp:revision>2</cp:revision>
  <cp:lastPrinted>2021-05-07T08:01:00Z</cp:lastPrinted>
  <dcterms:created xsi:type="dcterms:W3CDTF">2023-12-14T02:23:00Z</dcterms:created>
  <dcterms:modified xsi:type="dcterms:W3CDTF">2023-12-14T02:23:00Z</dcterms:modified>
</cp:coreProperties>
</file>